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64" w:rsidRDefault="00491A64">
      <w:pPr>
        <w:rPr>
          <w:sz w:val="24"/>
          <w:szCs w:val="24"/>
        </w:rPr>
      </w:pPr>
      <w:r w:rsidRPr="00323386">
        <w:rPr>
          <w:sz w:val="24"/>
          <w:szCs w:val="24"/>
        </w:rPr>
        <w:t>Do kompletu dokumentów należy dołączyć</w:t>
      </w:r>
      <w:r>
        <w:rPr>
          <w:sz w:val="24"/>
          <w:szCs w:val="24"/>
        </w:rPr>
        <w:t>:</w:t>
      </w:r>
    </w:p>
    <w:p w:rsidR="00491A64" w:rsidRDefault="00491A64" w:rsidP="003233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Kserokopia  decyzji KRUS lub ZUS.</w:t>
      </w:r>
    </w:p>
    <w:p w:rsidR="00491A64" w:rsidRDefault="00491A64" w:rsidP="003233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Ostatni odcinek renty lub emerytury.</w:t>
      </w:r>
    </w:p>
    <w:p w:rsidR="00491A64" w:rsidRDefault="00491A64" w:rsidP="003233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Kserokopia   kart informacyjnych leczenia szpitalnego, aktualne wyniki badań: morfologia, mocz, elektrolity, mocznik, cukier oraz   RTG klatki piersiowej.</w:t>
      </w:r>
    </w:p>
    <w:p w:rsidR="00491A64" w:rsidRDefault="00491A64" w:rsidP="0032338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Podpis pacjenta na oświadczeniu i wniosku o wydanie skierowania do ZOL-u.</w:t>
      </w:r>
    </w:p>
    <w:p w:rsidR="00491A64" w:rsidRDefault="00491A64" w:rsidP="00323386">
      <w:pPr>
        <w:rPr>
          <w:sz w:val="24"/>
          <w:szCs w:val="24"/>
        </w:rPr>
      </w:pPr>
    </w:p>
    <w:p w:rsidR="00491A64" w:rsidRDefault="00491A64" w:rsidP="0032338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sectPr w:rsidR="00491A64" w:rsidSect="00B94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34D"/>
    <w:multiLevelType w:val="hybridMultilevel"/>
    <w:tmpl w:val="B5F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140F"/>
    <w:multiLevelType w:val="hybridMultilevel"/>
    <w:tmpl w:val="B5F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10D0E"/>
    <w:multiLevelType w:val="hybridMultilevel"/>
    <w:tmpl w:val="B5F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525FB"/>
    <w:multiLevelType w:val="hybridMultilevel"/>
    <w:tmpl w:val="B5F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B0F40"/>
    <w:rsid w:val="001539CF"/>
    <w:rsid w:val="001F4600"/>
    <w:rsid w:val="00323386"/>
    <w:rsid w:val="00491A64"/>
    <w:rsid w:val="00635F9C"/>
    <w:rsid w:val="006A7879"/>
    <w:rsid w:val="009B74BA"/>
    <w:rsid w:val="00B159F6"/>
    <w:rsid w:val="00B27EB5"/>
    <w:rsid w:val="00B9436C"/>
    <w:rsid w:val="00BF5942"/>
    <w:rsid w:val="00D02783"/>
    <w:rsid w:val="00EB0F40"/>
    <w:rsid w:val="00FA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9C"/>
    <w:pPr>
      <w:spacing w:after="200" w:line="276" w:lineRule="auto"/>
    </w:pPr>
    <w:rPr>
      <w:rFonts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B0F40"/>
    <w:rPr>
      <w:rFonts w:cs="Trebuchet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233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GwizdakM</dc:creator>
  <cp:lastModifiedBy>GwizdakM</cp:lastModifiedBy>
  <cp:revision>3</cp:revision>
  <cp:lastPrinted>2013-03-06T10:49:00Z</cp:lastPrinted>
  <dcterms:created xsi:type="dcterms:W3CDTF">2019-01-25T12:24:00Z</dcterms:created>
  <dcterms:modified xsi:type="dcterms:W3CDTF">2019-01-25T12:29:00Z</dcterms:modified>
</cp:coreProperties>
</file>